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18C" w:rsidRPr="000662BA" w:rsidRDefault="00AE418C" w:rsidP="007E44A4">
      <w:pPr>
        <w:pStyle w:val="Nvrh"/>
        <w:spacing w:line="276" w:lineRule="auto"/>
        <w:jc w:val="right"/>
        <w:rPr>
          <w:rFonts w:ascii="Arial" w:hAnsi="Arial" w:cs="Arial"/>
          <w:spacing w:val="0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ab/>
      </w:r>
      <w:r w:rsidRPr="000662BA">
        <w:rPr>
          <w:rFonts w:ascii="Arial" w:hAnsi="Arial" w:cs="Arial"/>
          <w:sz w:val="22"/>
          <w:szCs w:val="22"/>
        </w:rPr>
        <w:tab/>
      </w:r>
      <w:r w:rsidRPr="000662BA">
        <w:rPr>
          <w:rFonts w:ascii="Arial" w:hAnsi="Arial" w:cs="Arial"/>
          <w:sz w:val="22"/>
          <w:szCs w:val="22"/>
        </w:rPr>
        <w:tab/>
      </w:r>
      <w:r w:rsidRPr="000662BA">
        <w:rPr>
          <w:rFonts w:ascii="Arial" w:hAnsi="Arial" w:cs="Arial"/>
          <w:b/>
          <w:spacing w:val="0"/>
          <w:sz w:val="22"/>
          <w:szCs w:val="22"/>
        </w:rPr>
        <w:t>III.</w:t>
      </w:r>
    </w:p>
    <w:p w:rsidR="00AE418C" w:rsidRPr="000662BA" w:rsidRDefault="00AE418C" w:rsidP="007E44A4">
      <w:pPr>
        <w:pStyle w:val="Nvrh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Návrh</w:t>
      </w:r>
    </w:p>
    <w:p w:rsidR="00AE418C" w:rsidRPr="000662BA" w:rsidRDefault="00AE418C" w:rsidP="007E44A4">
      <w:pPr>
        <w:pStyle w:val="NAZENVLDY"/>
        <w:spacing w:line="276" w:lineRule="auto"/>
        <w:rPr>
          <w:rFonts w:ascii="Arial" w:hAnsi="Arial" w:cs="Arial"/>
          <w:sz w:val="22"/>
          <w:szCs w:val="22"/>
        </w:rPr>
      </w:pPr>
    </w:p>
    <w:p w:rsidR="00AE418C" w:rsidRPr="000662BA" w:rsidRDefault="00AE418C" w:rsidP="007E44A4">
      <w:pPr>
        <w:pStyle w:val="NAZENVLDY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NAŘÍZENÍ VLÁDY</w:t>
      </w:r>
    </w:p>
    <w:p w:rsidR="00AE418C" w:rsidRPr="000662BA" w:rsidRDefault="00AE418C" w:rsidP="007E44A4">
      <w:pPr>
        <w:pStyle w:val="nadpisnazen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0662BA">
        <w:rPr>
          <w:rFonts w:ascii="Arial" w:hAnsi="Arial" w:cs="Arial"/>
          <w:b w:val="0"/>
          <w:sz w:val="22"/>
          <w:szCs w:val="22"/>
        </w:rPr>
        <w:t>ze dne …2014,</w:t>
      </w:r>
    </w:p>
    <w:p w:rsidR="00AE418C" w:rsidRPr="000662BA" w:rsidRDefault="00AE418C" w:rsidP="007E44A4">
      <w:pPr>
        <w:pStyle w:val="nadpisnazen"/>
        <w:spacing w:after="240" w:line="276" w:lineRule="auto"/>
        <w:rPr>
          <w:rFonts w:ascii="Arial" w:hAnsi="Arial" w:cs="Arial"/>
          <w:bCs/>
          <w:sz w:val="22"/>
          <w:szCs w:val="22"/>
        </w:rPr>
      </w:pPr>
      <w:r w:rsidRPr="000662BA">
        <w:rPr>
          <w:rFonts w:ascii="Arial" w:hAnsi="Arial" w:cs="Arial"/>
          <w:bCs/>
          <w:sz w:val="22"/>
          <w:szCs w:val="22"/>
        </w:rPr>
        <w:t xml:space="preserve">kterým se mění nařízení vlády č. 71/2013 Sb., o podmínkách pro ocenění výsledků výzkumu, experimentálního vývoje a inovací </w:t>
      </w:r>
    </w:p>
    <w:p w:rsidR="00AE418C" w:rsidRPr="000662BA" w:rsidRDefault="00AE418C" w:rsidP="000662BA">
      <w:pPr>
        <w:pStyle w:val="Paragraf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Vláda nařizuje podle § 49 odst. 6 zákona č. 218/2000 Sb., o rozpočtových pravidlech a o změně některých souvisejících zákonů (rozpočtová pravidla), ve znění zákona č. 26/2008 Sb., k provedení § 3 odst. 3 písm. e) zákona č. 130/2002 Sb., o podpoře výzkumu, experimentálního vývoje a inovací z veřejných prostředků a o změně některých souvisejících zákonů (zákon o podpoře výzkumu, experimentálního vývoje a inovací), ve znění zákona č. 110/2009 Sb.:</w:t>
      </w:r>
    </w:p>
    <w:p w:rsidR="00AE418C" w:rsidRPr="000662BA" w:rsidRDefault="00AE418C" w:rsidP="000662BA">
      <w:pPr>
        <w:pStyle w:val="Textodstavce"/>
        <w:numPr>
          <w:ilvl w:val="0"/>
          <w:numId w:val="0"/>
        </w:numPr>
        <w:spacing w:before="0" w:after="0" w:line="276" w:lineRule="auto"/>
        <w:ind w:left="273"/>
        <w:rPr>
          <w:rFonts w:ascii="Arial" w:hAnsi="Arial" w:cs="Arial"/>
          <w:sz w:val="22"/>
          <w:szCs w:val="22"/>
        </w:rPr>
      </w:pPr>
    </w:p>
    <w:p w:rsidR="00AE418C" w:rsidRPr="000662BA" w:rsidRDefault="00AE418C" w:rsidP="007E44A4">
      <w:pPr>
        <w:pStyle w:val="Paragraf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Čl. I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spacing w:before="0" w:after="0" w:line="276" w:lineRule="auto"/>
        <w:ind w:left="273"/>
        <w:rPr>
          <w:rFonts w:ascii="Arial" w:hAnsi="Arial" w:cs="Arial"/>
          <w:sz w:val="22"/>
          <w:szCs w:val="22"/>
        </w:rPr>
      </w:pPr>
    </w:p>
    <w:p w:rsidR="00AE418C" w:rsidRPr="000662BA" w:rsidRDefault="00AE418C" w:rsidP="007E44A4">
      <w:pPr>
        <w:pStyle w:val="Paragraf"/>
        <w:spacing w:before="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Nařízení vlády č. 71/2013 Sb., o podmínkách pro ocenění výsledků výzkumu, experimentálního vývoje a inovací, se mění takto: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spacing w:before="0" w:after="0" w:line="276" w:lineRule="auto"/>
        <w:ind w:left="273"/>
        <w:rPr>
          <w:rFonts w:ascii="Arial" w:hAnsi="Arial" w:cs="Arial"/>
          <w:b/>
          <w:spacing w:val="20"/>
          <w:sz w:val="22"/>
          <w:szCs w:val="22"/>
        </w:rPr>
      </w:pPr>
    </w:p>
    <w:p w:rsidR="00AE418C" w:rsidRPr="000662BA" w:rsidRDefault="00AE418C" w:rsidP="007E44A4">
      <w:pPr>
        <w:numPr>
          <w:ilvl w:val="0"/>
          <w:numId w:val="4"/>
        </w:numPr>
        <w:spacing w:after="120"/>
        <w:jc w:val="both"/>
        <w:rPr>
          <w:rFonts w:ascii="Arial" w:hAnsi="Arial" w:cs="Arial"/>
        </w:rPr>
      </w:pPr>
      <w:proofErr w:type="gramStart"/>
      <w:r w:rsidRPr="000662BA">
        <w:rPr>
          <w:rFonts w:ascii="Arial" w:hAnsi="Arial" w:cs="Arial"/>
        </w:rPr>
        <w:t>V § 2 odstavec</w:t>
      </w:r>
      <w:proofErr w:type="gramEnd"/>
      <w:r w:rsidRPr="000662BA">
        <w:rPr>
          <w:rFonts w:ascii="Arial" w:hAnsi="Arial" w:cs="Arial"/>
        </w:rPr>
        <w:t xml:space="preserve"> 1 zní: </w:t>
      </w:r>
    </w:p>
    <w:p w:rsidR="000662BA" w:rsidRDefault="00AE418C" w:rsidP="000662BA">
      <w:pPr>
        <w:spacing w:after="120"/>
        <w:ind w:firstLine="425"/>
        <w:jc w:val="both"/>
        <w:rPr>
          <w:rFonts w:ascii="Arial" w:hAnsi="Arial" w:cs="Arial"/>
        </w:rPr>
      </w:pPr>
      <w:r w:rsidRPr="000662BA">
        <w:rPr>
          <w:rFonts w:ascii="Arial" w:hAnsi="Arial" w:cs="Arial"/>
        </w:rPr>
        <w:t xml:space="preserve">„(1) </w:t>
      </w:r>
      <w:r w:rsidR="006A446A" w:rsidRPr="000662BA">
        <w:rPr>
          <w:rFonts w:ascii="Arial" w:hAnsi="Arial" w:cs="Arial"/>
        </w:rPr>
        <w:t>Finanční ocenění propagace či popularizace výzkumu, experimentálního vývoje a inovací podle zákona o podpoře výzkumu, experimentálního vývoje a inovací lze udělit fyzické osobě, která je výzkumným pracovníkem, za významné dílo v oblasti rozvoje výzkumu, experimentálního vývoje nebo inovací, včetně jeho propagace či popularizace, nebo fyzické osobě, která se významnou měrou zasl</w:t>
      </w:r>
      <w:r w:rsidR="007544AE" w:rsidRPr="000662BA">
        <w:rPr>
          <w:rFonts w:ascii="Arial" w:hAnsi="Arial" w:cs="Arial"/>
        </w:rPr>
        <w:t>oužila</w:t>
      </w:r>
      <w:r w:rsidR="006A446A" w:rsidRPr="000662BA">
        <w:rPr>
          <w:rFonts w:ascii="Arial" w:hAnsi="Arial" w:cs="Arial"/>
        </w:rPr>
        <w:t xml:space="preserve"> o propagaci či popularizaci výzkumu, experimentálního vývoje a inovací tím, že publik</w:t>
      </w:r>
      <w:r w:rsidR="007544AE" w:rsidRPr="000662BA">
        <w:rPr>
          <w:rFonts w:ascii="Arial" w:hAnsi="Arial" w:cs="Arial"/>
        </w:rPr>
        <w:t>ovala</w:t>
      </w:r>
      <w:r w:rsidR="006A446A" w:rsidRPr="000662BA">
        <w:rPr>
          <w:rFonts w:ascii="Arial" w:hAnsi="Arial" w:cs="Arial"/>
        </w:rPr>
        <w:t>, předáv</w:t>
      </w:r>
      <w:r w:rsidR="007544AE" w:rsidRPr="000662BA">
        <w:rPr>
          <w:rFonts w:ascii="Arial" w:hAnsi="Arial" w:cs="Arial"/>
        </w:rPr>
        <w:t>ala</w:t>
      </w:r>
      <w:r w:rsidR="006A446A" w:rsidRPr="000662BA">
        <w:rPr>
          <w:rFonts w:ascii="Arial" w:hAnsi="Arial" w:cs="Arial"/>
        </w:rPr>
        <w:t xml:space="preserve"> či jinak populárně naučně šíř</w:t>
      </w:r>
      <w:r w:rsidR="007544AE" w:rsidRPr="000662BA">
        <w:rPr>
          <w:rFonts w:ascii="Arial" w:hAnsi="Arial" w:cs="Arial"/>
        </w:rPr>
        <w:t>ila</w:t>
      </w:r>
      <w:r w:rsidR="006A446A" w:rsidRPr="000662BA">
        <w:rPr>
          <w:rFonts w:ascii="Arial" w:hAnsi="Arial" w:cs="Arial"/>
        </w:rPr>
        <w:t xml:space="preserve"> nové poznatky a znalosti v oblasti výzkumu, experimentálního vývoje nebo inovací. </w:t>
      </w:r>
    </w:p>
    <w:p w:rsidR="006A446A" w:rsidRPr="000662BA" w:rsidRDefault="006A446A" w:rsidP="000662BA">
      <w:pPr>
        <w:spacing w:after="120"/>
        <w:ind w:firstLine="425"/>
        <w:jc w:val="both"/>
        <w:rPr>
          <w:rFonts w:ascii="Arial" w:hAnsi="Arial" w:cs="Arial"/>
        </w:rPr>
      </w:pPr>
      <w:bookmarkStart w:id="0" w:name="_GoBack"/>
      <w:bookmarkEnd w:id="0"/>
      <w:r w:rsidRPr="000662BA">
        <w:rPr>
          <w:rFonts w:ascii="Arial" w:hAnsi="Arial" w:cs="Arial"/>
        </w:rPr>
        <w:t xml:space="preserve">Ocenění může udělit </w:t>
      </w:r>
    </w:p>
    <w:p w:rsidR="006A446A" w:rsidRPr="000662BA" w:rsidRDefault="006A446A" w:rsidP="000662BA">
      <w:pPr>
        <w:spacing w:after="120"/>
        <w:ind w:firstLine="425"/>
        <w:jc w:val="both"/>
        <w:rPr>
          <w:rFonts w:ascii="Arial" w:hAnsi="Arial" w:cs="Arial"/>
        </w:rPr>
      </w:pPr>
      <w:r w:rsidRPr="000662BA">
        <w:rPr>
          <w:rFonts w:ascii="Arial" w:hAnsi="Arial" w:cs="Arial"/>
        </w:rPr>
        <w:t>a)</w:t>
      </w:r>
      <w:r w:rsidRPr="000662BA">
        <w:rPr>
          <w:rFonts w:ascii="Arial" w:hAnsi="Arial" w:cs="Arial"/>
        </w:rPr>
        <w:tab/>
        <w:t xml:space="preserve">předseda Rady </w:t>
      </w:r>
      <w:r w:rsidR="00CB0FCD" w:rsidRPr="000662BA">
        <w:rPr>
          <w:rFonts w:ascii="Arial" w:hAnsi="Arial" w:cs="Arial"/>
        </w:rPr>
        <w:t>jako Cenu předsedy Rady</w:t>
      </w:r>
      <w:r w:rsidR="007544AE" w:rsidRPr="000662BA">
        <w:rPr>
          <w:rFonts w:ascii="Arial" w:hAnsi="Arial" w:cs="Arial"/>
        </w:rPr>
        <w:t xml:space="preserve"> pro Výzkum, vývoj a inovace</w:t>
      </w:r>
      <w:r w:rsidR="00CB0FCD" w:rsidRPr="000662BA">
        <w:rPr>
          <w:rFonts w:ascii="Arial" w:hAnsi="Arial" w:cs="Arial"/>
        </w:rPr>
        <w:t xml:space="preserve">, </w:t>
      </w:r>
    </w:p>
    <w:p w:rsidR="00AE418C" w:rsidRPr="000662BA" w:rsidRDefault="006A446A" w:rsidP="00C92903">
      <w:pPr>
        <w:spacing w:after="0"/>
        <w:ind w:left="709" w:hanging="284"/>
        <w:jc w:val="both"/>
        <w:rPr>
          <w:rFonts w:ascii="Arial" w:hAnsi="Arial" w:cs="Arial"/>
        </w:rPr>
      </w:pPr>
      <w:r w:rsidRPr="000662BA">
        <w:rPr>
          <w:rFonts w:ascii="Arial" w:hAnsi="Arial" w:cs="Arial"/>
        </w:rPr>
        <w:t>b)</w:t>
      </w:r>
      <w:r w:rsidRPr="000662BA">
        <w:rPr>
          <w:rFonts w:ascii="Arial" w:hAnsi="Arial" w:cs="Arial"/>
        </w:rPr>
        <w:tab/>
        <w:t>kterýkoliv poskytovatel, z jehož rozpočtové kapitoly je poskytována podpora výzkumu, experimentálního vývoje a inovací</w:t>
      </w:r>
      <w:r w:rsidR="007544AE" w:rsidRPr="000662BA">
        <w:rPr>
          <w:rFonts w:ascii="Arial" w:hAnsi="Arial" w:cs="Arial"/>
        </w:rPr>
        <w:t>.</w:t>
      </w:r>
      <w:r w:rsidR="00C92903" w:rsidRPr="000662BA">
        <w:rPr>
          <w:rFonts w:ascii="Arial" w:hAnsi="Arial" w:cs="Arial"/>
        </w:rPr>
        <w:t>“</w:t>
      </w:r>
      <w:r w:rsidRPr="000662BA">
        <w:rPr>
          <w:rFonts w:ascii="Arial" w:hAnsi="Arial" w:cs="Arial"/>
        </w:rPr>
        <w:t xml:space="preserve"> </w:t>
      </w:r>
      <w:r w:rsidR="00AE418C" w:rsidRPr="000662BA">
        <w:rPr>
          <w:rFonts w:ascii="Arial" w:hAnsi="Arial" w:cs="Arial"/>
        </w:rPr>
        <w:t xml:space="preserve">  </w:t>
      </w:r>
    </w:p>
    <w:p w:rsidR="00C92903" w:rsidRPr="000662BA" w:rsidRDefault="00C92903" w:rsidP="00C92903">
      <w:pPr>
        <w:spacing w:after="0"/>
        <w:ind w:left="709" w:hanging="284"/>
        <w:jc w:val="both"/>
        <w:rPr>
          <w:rFonts w:ascii="Arial" w:hAnsi="Arial" w:cs="Arial"/>
        </w:rPr>
      </w:pPr>
    </w:p>
    <w:p w:rsidR="00AE418C" w:rsidRPr="000662BA" w:rsidRDefault="00AE418C" w:rsidP="007E44A4">
      <w:pPr>
        <w:pStyle w:val="Textodstavce"/>
        <w:numPr>
          <w:ilvl w:val="0"/>
          <w:numId w:val="4"/>
        </w:numPr>
        <w:tabs>
          <w:tab w:val="clear" w:pos="851"/>
          <w:tab w:val="left" w:pos="709"/>
        </w:tabs>
        <w:spacing w:line="276" w:lineRule="auto"/>
        <w:ind w:left="709" w:hanging="283"/>
        <w:rPr>
          <w:rFonts w:ascii="Arial" w:hAnsi="Arial" w:cs="Arial"/>
          <w:sz w:val="22"/>
          <w:szCs w:val="22"/>
        </w:rPr>
      </w:pPr>
      <w:proofErr w:type="gramStart"/>
      <w:r w:rsidRPr="000662BA">
        <w:rPr>
          <w:rFonts w:ascii="Arial" w:hAnsi="Arial" w:cs="Arial"/>
          <w:sz w:val="22"/>
          <w:szCs w:val="22"/>
        </w:rPr>
        <w:t>V § 2 odstavec</w:t>
      </w:r>
      <w:proofErr w:type="gramEnd"/>
      <w:r w:rsidRPr="000662BA">
        <w:rPr>
          <w:rFonts w:ascii="Arial" w:hAnsi="Arial" w:cs="Arial"/>
          <w:sz w:val="22"/>
          <w:szCs w:val="22"/>
        </w:rPr>
        <w:t xml:space="preserve"> 2 zní: 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tabs>
          <w:tab w:val="clear" w:pos="851"/>
          <w:tab w:val="left" w:pos="709"/>
        </w:tabs>
        <w:spacing w:line="276" w:lineRule="auto"/>
        <w:ind w:firstLine="273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„(</w:t>
      </w:r>
      <w:r w:rsidR="00BD2724" w:rsidRPr="000662BA">
        <w:rPr>
          <w:rFonts w:ascii="Arial" w:hAnsi="Arial" w:cs="Arial"/>
          <w:sz w:val="22"/>
          <w:szCs w:val="22"/>
        </w:rPr>
        <w:t>2</w:t>
      </w:r>
      <w:r w:rsidRPr="000662BA">
        <w:rPr>
          <w:rFonts w:ascii="Arial" w:hAnsi="Arial" w:cs="Arial"/>
          <w:sz w:val="22"/>
          <w:szCs w:val="22"/>
        </w:rPr>
        <w:t xml:space="preserve">) </w:t>
      </w:r>
      <w:r w:rsidR="00024AC3" w:rsidRPr="000662BA">
        <w:rPr>
          <w:rFonts w:ascii="Arial" w:hAnsi="Arial" w:cs="Arial"/>
          <w:sz w:val="22"/>
          <w:szCs w:val="22"/>
        </w:rPr>
        <w:t>Ocenění podle odstavce 1 písm. a) je poskytováno z výdajů na výzkum, experimentální vývoj a inovace rozpočtové kapitoly Úřadu vlády</w:t>
      </w:r>
      <w:r w:rsidR="00782987" w:rsidRPr="000662BA">
        <w:rPr>
          <w:rFonts w:ascii="Arial" w:hAnsi="Arial" w:cs="Arial"/>
          <w:sz w:val="22"/>
          <w:szCs w:val="22"/>
        </w:rPr>
        <w:t xml:space="preserve"> České republiky</w:t>
      </w:r>
      <w:r w:rsidR="00024AC3" w:rsidRPr="000662BA">
        <w:rPr>
          <w:rFonts w:ascii="Arial" w:hAnsi="Arial" w:cs="Arial"/>
          <w:sz w:val="22"/>
          <w:szCs w:val="22"/>
        </w:rPr>
        <w:t xml:space="preserve"> a lze jej udělit v jednom kalendářním roce pouze jednou ve výši až 500 000 Kč.“</w:t>
      </w:r>
    </w:p>
    <w:p w:rsidR="00D5177F" w:rsidRPr="000662BA" w:rsidRDefault="00D5177F" w:rsidP="007E44A4">
      <w:pPr>
        <w:pStyle w:val="Textodstavce"/>
        <w:numPr>
          <w:ilvl w:val="0"/>
          <w:numId w:val="0"/>
        </w:numPr>
        <w:tabs>
          <w:tab w:val="clear" w:pos="851"/>
          <w:tab w:val="left" w:pos="709"/>
        </w:tabs>
        <w:spacing w:line="276" w:lineRule="auto"/>
        <w:ind w:firstLine="273"/>
        <w:rPr>
          <w:rFonts w:ascii="Arial" w:hAnsi="Arial" w:cs="Arial"/>
          <w:sz w:val="22"/>
          <w:szCs w:val="22"/>
        </w:rPr>
      </w:pPr>
    </w:p>
    <w:p w:rsidR="00AE418C" w:rsidRPr="000662BA" w:rsidRDefault="00AE418C" w:rsidP="00C92903">
      <w:pPr>
        <w:pStyle w:val="Textodstavce"/>
        <w:keepNext/>
        <w:numPr>
          <w:ilvl w:val="0"/>
          <w:numId w:val="4"/>
        </w:numPr>
        <w:spacing w:line="276" w:lineRule="auto"/>
        <w:ind w:left="782" w:hanging="357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lastRenderedPageBreak/>
        <w:t>V § 2 se doplňuj</w:t>
      </w:r>
      <w:r w:rsidR="00024AC3" w:rsidRPr="000662BA">
        <w:rPr>
          <w:rFonts w:ascii="Arial" w:hAnsi="Arial" w:cs="Arial"/>
          <w:sz w:val="22"/>
          <w:szCs w:val="22"/>
        </w:rPr>
        <w:t>e odstav</w:t>
      </w:r>
      <w:r w:rsidRPr="000662BA">
        <w:rPr>
          <w:rFonts w:ascii="Arial" w:hAnsi="Arial" w:cs="Arial"/>
          <w:sz w:val="22"/>
          <w:szCs w:val="22"/>
        </w:rPr>
        <w:t>e</w:t>
      </w:r>
      <w:r w:rsidR="00024AC3" w:rsidRPr="000662BA">
        <w:rPr>
          <w:rFonts w:ascii="Arial" w:hAnsi="Arial" w:cs="Arial"/>
          <w:sz w:val="22"/>
          <w:szCs w:val="22"/>
        </w:rPr>
        <w:t>c</w:t>
      </w:r>
      <w:r w:rsidRPr="000662BA">
        <w:rPr>
          <w:rFonts w:ascii="Arial" w:hAnsi="Arial" w:cs="Arial"/>
          <w:sz w:val="22"/>
          <w:szCs w:val="22"/>
        </w:rPr>
        <w:t xml:space="preserve"> 3, kter</w:t>
      </w:r>
      <w:r w:rsidR="00024AC3" w:rsidRPr="000662BA">
        <w:rPr>
          <w:rFonts w:ascii="Arial" w:hAnsi="Arial" w:cs="Arial"/>
          <w:sz w:val="22"/>
          <w:szCs w:val="22"/>
        </w:rPr>
        <w:t>ý</w:t>
      </w:r>
      <w:r w:rsidR="003938DF" w:rsidRPr="000662BA">
        <w:rPr>
          <w:rFonts w:ascii="Arial" w:hAnsi="Arial" w:cs="Arial"/>
          <w:sz w:val="22"/>
          <w:szCs w:val="22"/>
        </w:rPr>
        <w:t xml:space="preserve"> zní</w:t>
      </w:r>
      <w:r w:rsidRPr="000662BA">
        <w:rPr>
          <w:rFonts w:ascii="Arial" w:hAnsi="Arial" w:cs="Arial"/>
          <w:sz w:val="22"/>
          <w:szCs w:val="22"/>
        </w:rPr>
        <w:t>:</w:t>
      </w:r>
    </w:p>
    <w:p w:rsidR="00BD2724" w:rsidRPr="000662BA" w:rsidRDefault="00AE418C" w:rsidP="00BD2724">
      <w:pPr>
        <w:pStyle w:val="Textodstavce"/>
        <w:numPr>
          <w:ilvl w:val="0"/>
          <w:numId w:val="0"/>
        </w:numPr>
        <w:spacing w:line="276" w:lineRule="auto"/>
        <w:ind w:firstLine="273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 xml:space="preserve">„(3) </w:t>
      </w:r>
      <w:r w:rsidR="00A47A28" w:rsidRPr="000662BA">
        <w:rPr>
          <w:rFonts w:ascii="Arial" w:hAnsi="Arial" w:cs="Arial"/>
          <w:sz w:val="22"/>
          <w:szCs w:val="22"/>
        </w:rPr>
        <w:t xml:space="preserve">Ocenění podle odstavce 1 písm. b) je poskytováno z rozpočtové kapitoly poskytovatele, který o udělení ocenění rozhodl. </w:t>
      </w:r>
      <w:r w:rsidR="004259AE" w:rsidRPr="000662BA">
        <w:rPr>
          <w:rFonts w:ascii="Arial" w:hAnsi="Arial" w:cs="Arial"/>
          <w:sz w:val="22"/>
          <w:szCs w:val="22"/>
        </w:rPr>
        <w:t>V jednom kalendářním roce může poskytovatel udělit jedno nebo více ocenění s tím, že souhrnná hodnota ocenění u tohoto poskytovatele v jednom kalendářním roce nesmí překročit 500 000 Kč.</w:t>
      </w:r>
      <w:r w:rsidR="00BD2724" w:rsidRPr="000662BA">
        <w:rPr>
          <w:rFonts w:ascii="Arial" w:hAnsi="Arial" w:cs="Arial"/>
          <w:sz w:val="22"/>
          <w:szCs w:val="22"/>
        </w:rPr>
        <w:t xml:space="preserve">“ </w:t>
      </w:r>
    </w:p>
    <w:p w:rsidR="00D5177F" w:rsidRPr="000662BA" w:rsidRDefault="00D5177F" w:rsidP="007E44A4">
      <w:pPr>
        <w:pStyle w:val="Textodstavce"/>
        <w:numPr>
          <w:ilvl w:val="0"/>
          <w:numId w:val="0"/>
        </w:numPr>
        <w:spacing w:line="276" w:lineRule="auto"/>
        <w:ind w:firstLine="273"/>
        <w:rPr>
          <w:rFonts w:ascii="Arial" w:hAnsi="Arial" w:cs="Arial"/>
          <w:sz w:val="22"/>
          <w:szCs w:val="22"/>
        </w:rPr>
      </w:pPr>
    </w:p>
    <w:p w:rsidR="00AE418C" w:rsidRPr="000662BA" w:rsidRDefault="00AE418C" w:rsidP="007E44A4">
      <w:pPr>
        <w:pStyle w:val="Textodstavce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proofErr w:type="gramStart"/>
      <w:r w:rsidRPr="000662BA">
        <w:rPr>
          <w:rFonts w:ascii="Arial" w:hAnsi="Arial" w:cs="Arial"/>
          <w:sz w:val="22"/>
          <w:szCs w:val="22"/>
        </w:rPr>
        <w:t>V § 3 odstavec</w:t>
      </w:r>
      <w:proofErr w:type="gramEnd"/>
      <w:r w:rsidRPr="000662BA">
        <w:rPr>
          <w:rFonts w:ascii="Arial" w:hAnsi="Arial" w:cs="Arial"/>
          <w:sz w:val="22"/>
          <w:szCs w:val="22"/>
        </w:rPr>
        <w:t xml:space="preserve"> 3 zní</w:t>
      </w:r>
      <w:r w:rsidR="007544AE" w:rsidRPr="000662BA">
        <w:rPr>
          <w:rFonts w:ascii="Arial" w:hAnsi="Arial" w:cs="Arial"/>
          <w:sz w:val="22"/>
          <w:szCs w:val="22"/>
        </w:rPr>
        <w:t>: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spacing w:line="276" w:lineRule="auto"/>
        <w:ind w:firstLine="273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 xml:space="preserve">„(3) Při výběru kandidáta na ocenění podle § 2 </w:t>
      </w:r>
      <w:r w:rsidR="00BB2D5C" w:rsidRPr="000662BA">
        <w:rPr>
          <w:rFonts w:ascii="Arial" w:hAnsi="Arial" w:cs="Arial"/>
          <w:sz w:val="22"/>
          <w:szCs w:val="22"/>
        </w:rPr>
        <w:t xml:space="preserve">odst. 1 </w:t>
      </w:r>
      <w:r w:rsidRPr="000662BA">
        <w:rPr>
          <w:rFonts w:ascii="Arial" w:hAnsi="Arial" w:cs="Arial"/>
          <w:sz w:val="22"/>
          <w:szCs w:val="22"/>
        </w:rPr>
        <w:t>se posuzuje zejména počet, rozsah a</w:t>
      </w:r>
      <w:r w:rsidR="00B51459" w:rsidRPr="000662BA">
        <w:rPr>
          <w:rFonts w:ascii="Arial" w:hAnsi="Arial" w:cs="Arial"/>
          <w:sz w:val="22"/>
          <w:szCs w:val="22"/>
        </w:rPr>
        <w:t> </w:t>
      </w:r>
      <w:r w:rsidRPr="000662BA">
        <w:rPr>
          <w:rFonts w:ascii="Arial" w:hAnsi="Arial" w:cs="Arial"/>
          <w:sz w:val="22"/>
          <w:szCs w:val="22"/>
        </w:rPr>
        <w:t>kvalita popularizačních veřejných vystoupení a počet, rozsah a kvalita psaných popularizačních příspěvků. Vždy se přitom bere v úvahu ohlas daného média v</w:t>
      </w:r>
      <w:r w:rsidR="00BB2D5C" w:rsidRPr="000662BA">
        <w:rPr>
          <w:rFonts w:ascii="Arial" w:hAnsi="Arial" w:cs="Arial"/>
          <w:sz w:val="22"/>
          <w:szCs w:val="22"/>
        </w:rPr>
        <w:t> </w:t>
      </w:r>
      <w:r w:rsidRPr="000662BA">
        <w:rPr>
          <w:rFonts w:ascii="Arial" w:hAnsi="Arial" w:cs="Arial"/>
          <w:sz w:val="22"/>
          <w:szCs w:val="22"/>
        </w:rPr>
        <w:t>populaci, a to zejména z hlediska podpory dlouhodobých perspektiv výzkumu, experimentálního vývoje a</w:t>
      </w:r>
      <w:r w:rsidR="00B51459" w:rsidRPr="000662BA">
        <w:rPr>
          <w:rFonts w:ascii="Arial" w:hAnsi="Arial" w:cs="Arial"/>
          <w:sz w:val="22"/>
          <w:szCs w:val="22"/>
        </w:rPr>
        <w:t> </w:t>
      </w:r>
      <w:r w:rsidRPr="000662BA">
        <w:rPr>
          <w:rFonts w:ascii="Arial" w:hAnsi="Arial" w:cs="Arial"/>
          <w:sz w:val="22"/>
          <w:szCs w:val="22"/>
        </w:rPr>
        <w:t xml:space="preserve">inovací.“ </w:t>
      </w:r>
    </w:p>
    <w:p w:rsidR="00AE418C" w:rsidRPr="000662BA" w:rsidRDefault="00AE418C" w:rsidP="007E44A4">
      <w:pPr>
        <w:pStyle w:val="Paragraf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Čl. II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0662BA">
        <w:rPr>
          <w:rFonts w:ascii="Arial" w:hAnsi="Arial" w:cs="Arial"/>
          <w:b/>
          <w:sz w:val="22"/>
          <w:szCs w:val="22"/>
        </w:rPr>
        <w:t>Účinnost</w:t>
      </w:r>
    </w:p>
    <w:p w:rsidR="00AE418C" w:rsidRPr="000662BA" w:rsidRDefault="00AE418C" w:rsidP="007E44A4">
      <w:pPr>
        <w:rPr>
          <w:rFonts w:ascii="Arial" w:hAnsi="Arial" w:cs="Arial"/>
        </w:rPr>
      </w:pPr>
      <w:r w:rsidRPr="000662BA">
        <w:rPr>
          <w:rFonts w:ascii="Arial" w:hAnsi="Arial" w:cs="Arial"/>
        </w:rPr>
        <w:tab/>
        <w:t>Toto nařízení nabývá účinnosti</w:t>
      </w:r>
      <w:r w:rsidR="007544AE" w:rsidRPr="000662BA">
        <w:rPr>
          <w:rFonts w:ascii="Arial" w:hAnsi="Arial" w:cs="Arial"/>
        </w:rPr>
        <w:t xml:space="preserve"> patnáctým</w:t>
      </w:r>
      <w:r w:rsidRPr="000662BA">
        <w:rPr>
          <w:rFonts w:ascii="Arial" w:hAnsi="Arial" w:cs="Arial"/>
        </w:rPr>
        <w:t xml:space="preserve"> dnem</w:t>
      </w:r>
      <w:r w:rsidR="007544AE" w:rsidRPr="000662BA">
        <w:rPr>
          <w:rFonts w:ascii="Arial" w:hAnsi="Arial" w:cs="Arial"/>
        </w:rPr>
        <w:t xml:space="preserve"> po</w:t>
      </w:r>
      <w:r w:rsidRPr="000662BA">
        <w:rPr>
          <w:rFonts w:ascii="Arial" w:hAnsi="Arial" w:cs="Arial"/>
        </w:rPr>
        <w:t xml:space="preserve"> jeho vyhlášení.</w:t>
      </w:r>
    </w:p>
    <w:p w:rsidR="00AE418C" w:rsidRPr="000662BA" w:rsidRDefault="00AE418C" w:rsidP="007E44A4">
      <w:pPr>
        <w:rPr>
          <w:rFonts w:ascii="Arial" w:hAnsi="Arial" w:cs="Arial"/>
        </w:rPr>
      </w:pPr>
    </w:p>
    <w:p w:rsidR="00AE418C" w:rsidRPr="000662BA" w:rsidRDefault="00AE418C" w:rsidP="007E44A4">
      <w:pPr>
        <w:rPr>
          <w:rFonts w:ascii="Arial" w:hAnsi="Arial" w:cs="Arial"/>
        </w:rPr>
      </w:pPr>
    </w:p>
    <w:p w:rsidR="00AE418C" w:rsidRPr="000662BA" w:rsidRDefault="00AE418C" w:rsidP="007E44A4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předseda vlády</w:t>
      </w:r>
    </w:p>
    <w:p w:rsidR="007036F8" w:rsidRPr="000662BA" w:rsidRDefault="007036F8" w:rsidP="007E44A4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</w:p>
    <w:p w:rsidR="007036F8" w:rsidRPr="000662BA" w:rsidRDefault="007036F8" w:rsidP="007E44A4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</w:p>
    <w:p w:rsidR="007036F8" w:rsidRPr="000662BA" w:rsidRDefault="007036F8" w:rsidP="007E44A4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</w:p>
    <w:p w:rsidR="007036F8" w:rsidRPr="000662BA" w:rsidRDefault="007036F8" w:rsidP="007E44A4">
      <w:pPr>
        <w:pStyle w:val="funkce"/>
        <w:spacing w:line="276" w:lineRule="auto"/>
        <w:rPr>
          <w:rFonts w:ascii="Arial" w:hAnsi="Arial" w:cs="Arial"/>
          <w:sz w:val="22"/>
          <w:szCs w:val="22"/>
        </w:rPr>
      </w:pPr>
      <w:r w:rsidRPr="000662BA">
        <w:rPr>
          <w:rFonts w:ascii="Arial" w:hAnsi="Arial" w:cs="Arial"/>
          <w:sz w:val="22"/>
          <w:szCs w:val="22"/>
        </w:rPr>
        <w:t>místopředseda vlády pro vědu, výzkum a inovace</w:t>
      </w:r>
    </w:p>
    <w:p w:rsidR="00AE418C" w:rsidRPr="000662BA" w:rsidRDefault="00AE418C" w:rsidP="007E44A4">
      <w:pPr>
        <w:pStyle w:val="Textodstavce"/>
        <w:numPr>
          <w:ilvl w:val="0"/>
          <w:numId w:val="0"/>
        </w:numPr>
        <w:spacing w:line="276" w:lineRule="auto"/>
        <w:rPr>
          <w:rFonts w:ascii="Arial" w:hAnsi="Arial" w:cs="Arial"/>
          <w:sz w:val="22"/>
          <w:szCs w:val="22"/>
        </w:rPr>
      </w:pPr>
    </w:p>
    <w:p w:rsidR="008A7699" w:rsidRPr="000662BA" w:rsidRDefault="008A7699" w:rsidP="007E44A4">
      <w:pPr>
        <w:rPr>
          <w:rFonts w:ascii="Arial" w:hAnsi="Arial" w:cs="Arial"/>
        </w:rPr>
      </w:pPr>
    </w:p>
    <w:sectPr w:rsidR="008A7699" w:rsidRPr="000662B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AE6" w:rsidRDefault="00B33AE6">
      <w:pPr>
        <w:spacing w:after="0" w:line="240" w:lineRule="auto"/>
      </w:pPr>
      <w:r>
        <w:separator/>
      </w:r>
    </w:p>
  </w:endnote>
  <w:endnote w:type="continuationSeparator" w:id="0">
    <w:p w:rsidR="00B33AE6" w:rsidRDefault="00B33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29" w:rsidRDefault="00B51459" w:rsidP="0053617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26B29" w:rsidRDefault="000662B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29" w:rsidRDefault="00B51459" w:rsidP="0053617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662BA">
      <w:rPr>
        <w:rStyle w:val="slostrnky"/>
        <w:noProof/>
      </w:rPr>
      <w:t>2</w:t>
    </w:r>
    <w:r>
      <w:rPr>
        <w:rStyle w:val="slostrnky"/>
      </w:rPr>
      <w:fldChar w:fldCharType="end"/>
    </w:r>
  </w:p>
  <w:p w:rsidR="00E26B29" w:rsidRDefault="000662B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AE6" w:rsidRDefault="00B33AE6">
      <w:pPr>
        <w:spacing w:after="0" w:line="240" w:lineRule="auto"/>
      </w:pPr>
      <w:r>
        <w:separator/>
      </w:r>
    </w:p>
  </w:footnote>
  <w:footnote w:type="continuationSeparator" w:id="0">
    <w:p w:rsidR="00B33AE6" w:rsidRDefault="00B33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29" w:rsidRDefault="00B51459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26B29" w:rsidRDefault="000662B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B29" w:rsidRDefault="000662BA">
    <w:pPr>
      <w:pStyle w:val="Zhlav"/>
      <w:framePr w:wrap="around" w:vAnchor="text" w:hAnchor="margin" w:xAlign="center" w:y="1"/>
      <w:rPr>
        <w:rStyle w:val="slostrnky"/>
      </w:rPr>
    </w:pPr>
  </w:p>
  <w:p w:rsidR="00E26B29" w:rsidRDefault="000662B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29EE"/>
    <w:multiLevelType w:val="hybridMultilevel"/>
    <w:tmpl w:val="1BBC471C"/>
    <w:lvl w:ilvl="0" w:tplc="56DE02D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27227C6A"/>
    <w:multiLevelType w:val="hybridMultilevel"/>
    <w:tmpl w:val="E2D484D8"/>
    <w:lvl w:ilvl="0" w:tplc="3F2CC5A6">
      <w:start w:val="1"/>
      <w:numFmt w:val="decimal"/>
      <w:lvlText w:val="(%1)"/>
      <w:lvlJc w:val="left"/>
      <w:pPr>
        <w:ind w:left="112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522819A3"/>
    <w:multiLevelType w:val="hybridMultilevel"/>
    <w:tmpl w:val="6F8CC4F0"/>
    <w:lvl w:ilvl="0" w:tplc="B6B6FF8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10297B"/>
    <w:multiLevelType w:val="multilevel"/>
    <w:tmpl w:val="3ECA5AA8"/>
    <w:lvl w:ilvl="0">
      <w:start w:val="1"/>
      <w:numFmt w:val="decimal"/>
      <w:pStyle w:val="Textodstavce"/>
      <w:isLgl/>
      <w:lvlText w:val="(%1)"/>
      <w:lvlJc w:val="left"/>
      <w:pPr>
        <w:tabs>
          <w:tab w:val="num" w:pos="633"/>
        </w:tabs>
        <w:ind w:left="-152" w:firstLine="425"/>
      </w:pPr>
      <w:rPr>
        <w:rFonts w:hint="default"/>
        <w:b w:val="0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273"/>
        </w:tabs>
        <w:ind w:left="273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699"/>
        </w:tabs>
        <w:ind w:left="699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288"/>
        </w:tabs>
        <w:ind w:left="128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68"/>
        </w:tabs>
        <w:ind w:left="200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368"/>
        </w:tabs>
        <w:ind w:left="236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728"/>
        </w:tabs>
        <w:ind w:left="272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48"/>
        </w:tabs>
        <w:ind w:left="3088" w:hanging="360"/>
      </w:pPr>
      <w:rPr>
        <w:rFonts w:hint="default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18C"/>
    <w:rsid w:val="00015229"/>
    <w:rsid w:val="00024AC3"/>
    <w:rsid w:val="000662BA"/>
    <w:rsid w:val="00107994"/>
    <w:rsid w:val="001A61DF"/>
    <w:rsid w:val="003938DF"/>
    <w:rsid w:val="004259AE"/>
    <w:rsid w:val="005E3FFE"/>
    <w:rsid w:val="006A446A"/>
    <w:rsid w:val="007036F8"/>
    <w:rsid w:val="0071420D"/>
    <w:rsid w:val="00744E35"/>
    <w:rsid w:val="007544AE"/>
    <w:rsid w:val="00782987"/>
    <w:rsid w:val="007910B8"/>
    <w:rsid w:val="007A6D92"/>
    <w:rsid w:val="007E44A4"/>
    <w:rsid w:val="00864747"/>
    <w:rsid w:val="008A7699"/>
    <w:rsid w:val="00905FEF"/>
    <w:rsid w:val="00A341A5"/>
    <w:rsid w:val="00A47A28"/>
    <w:rsid w:val="00AE418C"/>
    <w:rsid w:val="00B33AE6"/>
    <w:rsid w:val="00B51459"/>
    <w:rsid w:val="00BB08AA"/>
    <w:rsid w:val="00BB2D5C"/>
    <w:rsid w:val="00BD2724"/>
    <w:rsid w:val="00C32628"/>
    <w:rsid w:val="00C62AEB"/>
    <w:rsid w:val="00C92903"/>
    <w:rsid w:val="00CB0FCD"/>
    <w:rsid w:val="00D5177F"/>
    <w:rsid w:val="00F0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418C"/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418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AE418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aragraf">
    <w:name w:val="Paragraf"/>
    <w:basedOn w:val="Normln"/>
    <w:next w:val="Textodstavce"/>
    <w:rsid w:val="00AE418C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</w:rPr>
  </w:style>
  <w:style w:type="paragraph" w:customStyle="1" w:styleId="NAZENVLDY">
    <w:name w:val="NAŘÍZENÍ VLÁDY"/>
    <w:basedOn w:val="Normln"/>
    <w:next w:val="nadpisnazen"/>
    <w:rsid w:val="00AE418C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/>
      <w:b/>
      <w:caps/>
      <w:sz w:val="24"/>
      <w:szCs w:val="20"/>
    </w:rPr>
  </w:style>
  <w:style w:type="paragraph" w:customStyle="1" w:styleId="nadpisnazen">
    <w:name w:val="nadpis nařízení"/>
    <w:basedOn w:val="Normln"/>
    <w:next w:val="Normln"/>
    <w:rsid w:val="00AE418C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funkce">
    <w:name w:val="funkce"/>
    <w:basedOn w:val="Normln"/>
    <w:rsid w:val="00AE418C"/>
    <w:pPr>
      <w:keepLines/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AE418C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E418C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E418C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</w:rPr>
  </w:style>
  <w:style w:type="character" w:styleId="slostrnky">
    <w:name w:val="page number"/>
    <w:basedOn w:val="Standardnpsmoodstavce"/>
    <w:semiHidden/>
    <w:rsid w:val="00AE418C"/>
  </w:style>
  <w:style w:type="paragraph" w:styleId="Zpat">
    <w:name w:val="footer"/>
    <w:basedOn w:val="Normln"/>
    <w:link w:val="ZpatChar"/>
    <w:semiHidden/>
    <w:rsid w:val="00AE418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patChar">
    <w:name w:val="Zápatí Char"/>
    <w:basedOn w:val="Standardnpsmoodstavce"/>
    <w:link w:val="Zpat"/>
    <w:semiHidden/>
    <w:rsid w:val="00AE41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vrh">
    <w:name w:val="Návrh"/>
    <w:basedOn w:val="Normln"/>
    <w:next w:val="NAZENVLDY"/>
    <w:rsid w:val="00AE418C"/>
    <w:pPr>
      <w:keepNext/>
      <w:keepLines/>
      <w:spacing w:after="240" w:line="240" w:lineRule="auto"/>
      <w:jc w:val="center"/>
      <w:outlineLvl w:val="0"/>
    </w:pPr>
    <w:rPr>
      <w:rFonts w:ascii="Times New Roman" w:eastAsia="Times New Roman" w:hAnsi="Times New Roman"/>
      <w:spacing w:val="40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D517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2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2903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E418C"/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418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AE418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aragraf">
    <w:name w:val="Paragraf"/>
    <w:basedOn w:val="Normln"/>
    <w:next w:val="Textodstavce"/>
    <w:rsid w:val="00AE418C"/>
    <w:pPr>
      <w:keepNext/>
      <w:keepLines/>
      <w:spacing w:before="240" w:after="0" w:line="240" w:lineRule="auto"/>
      <w:jc w:val="center"/>
      <w:outlineLvl w:val="5"/>
    </w:pPr>
    <w:rPr>
      <w:rFonts w:ascii="Times New Roman" w:eastAsia="Times New Roman" w:hAnsi="Times New Roman"/>
      <w:sz w:val="24"/>
      <w:szCs w:val="20"/>
    </w:rPr>
  </w:style>
  <w:style w:type="paragraph" w:customStyle="1" w:styleId="NAZENVLDY">
    <w:name w:val="NAŘÍZENÍ VLÁDY"/>
    <w:basedOn w:val="Normln"/>
    <w:next w:val="nadpisnazen"/>
    <w:rsid w:val="00AE418C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/>
      <w:b/>
      <w:caps/>
      <w:sz w:val="24"/>
      <w:szCs w:val="20"/>
    </w:rPr>
  </w:style>
  <w:style w:type="paragraph" w:customStyle="1" w:styleId="nadpisnazen">
    <w:name w:val="nadpis nařízení"/>
    <w:basedOn w:val="Normln"/>
    <w:next w:val="Normln"/>
    <w:rsid w:val="00AE418C"/>
    <w:pPr>
      <w:keepNext/>
      <w:keepLines/>
      <w:spacing w:before="120"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</w:rPr>
  </w:style>
  <w:style w:type="paragraph" w:customStyle="1" w:styleId="funkce">
    <w:name w:val="funkce"/>
    <w:basedOn w:val="Normln"/>
    <w:rsid w:val="00AE418C"/>
    <w:pPr>
      <w:keepLines/>
      <w:spacing w:after="0" w:line="240" w:lineRule="auto"/>
      <w:jc w:val="center"/>
    </w:pPr>
    <w:rPr>
      <w:rFonts w:ascii="Times New Roman" w:eastAsia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AE418C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E418C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E418C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</w:rPr>
  </w:style>
  <w:style w:type="character" w:styleId="slostrnky">
    <w:name w:val="page number"/>
    <w:basedOn w:val="Standardnpsmoodstavce"/>
    <w:semiHidden/>
    <w:rsid w:val="00AE418C"/>
  </w:style>
  <w:style w:type="paragraph" w:styleId="Zpat">
    <w:name w:val="footer"/>
    <w:basedOn w:val="Normln"/>
    <w:link w:val="ZpatChar"/>
    <w:semiHidden/>
    <w:rsid w:val="00AE418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ZpatChar">
    <w:name w:val="Zápatí Char"/>
    <w:basedOn w:val="Standardnpsmoodstavce"/>
    <w:link w:val="Zpat"/>
    <w:semiHidden/>
    <w:rsid w:val="00AE418C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vrh">
    <w:name w:val="Návrh"/>
    <w:basedOn w:val="Normln"/>
    <w:next w:val="NAZENVLDY"/>
    <w:rsid w:val="00AE418C"/>
    <w:pPr>
      <w:keepNext/>
      <w:keepLines/>
      <w:spacing w:after="240" w:line="240" w:lineRule="auto"/>
      <w:jc w:val="center"/>
      <w:outlineLvl w:val="0"/>
    </w:pPr>
    <w:rPr>
      <w:rFonts w:ascii="Times New Roman" w:eastAsia="Times New Roman" w:hAnsi="Times New Roman"/>
      <w:spacing w:val="40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D5177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2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2903"/>
    <w:rPr>
      <w:rFonts w:ascii="Tahoma" w:eastAsiaTheme="minorEastAsi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397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Matějková Lenka</dc:creator>
  <cp:lastModifiedBy>Bártová Milada</cp:lastModifiedBy>
  <cp:revision>4</cp:revision>
  <dcterms:created xsi:type="dcterms:W3CDTF">2015-09-11T10:47:00Z</dcterms:created>
  <dcterms:modified xsi:type="dcterms:W3CDTF">2015-09-14T10:12:00Z</dcterms:modified>
</cp:coreProperties>
</file>